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7"/>
        <w:tblW w:w="9640" w:type="dxa"/>
        <w:tblLook w:val="00A0" w:firstRow="1" w:lastRow="0" w:firstColumn="1" w:lastColumn="0" w:noHBand="0" w:noVBand="0"/>
      </w:tblPr>
      <w:tblGrid>
        <w:gridCol w:w="4928"/>
        <w:gridCol w:w="4712"/>
      </w:tblGrid>
      <w:tr w:rsidR="000C7A7B" w:rsidRPr="00A24AAE" w:rsidTr="000C7A7B">
        <w:tc>
          <w:tcPr>
            <w:tcW w:w="4928" w:type="dxa"/>
          </w:tcPr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b/>
                <w:lang w:bidi="ar-SA"/>
              </w:rPr>
              <w:t>Принято</w:t>
            </w:r>
            <w:r w:rsidRPr="00A24AAE">
              <w:rPr>
                <w:rFonts w:ascii="Times New Roman" w:hAnsi="Times New Roman" w:cs="Times New Roman"/>
                <w:lang w:bidi="ar-SA"/>
              </w:rPr>
              <w:t>:</w:t>
            </w:r>
          </w:p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lang w:bidi="ar-SA"/>
              </w:rPr>
              <w:t xml:space="preserve"> Педагогическим советом </w:t>
            </w:r>
          </w:p>
          <w:p w:rsidR="000C7A7B" w:rsidRPr="00A24AAE" w:rsidRDefault="000C7A7B" w:rsidP="000C7A7B">
            <w:pPr>
              <w:spacing w:line="276" w:lineRule="auto"/>
              <w:ind w:left="708" w:hanging="708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lang w:bidi="ar-SA"/>
              </w:rPr>
              <w:t>МБОУ «</w:t>
            </w:r>
            <w:proofErr w:type="spellStart"/>
            <w:r w:rsidRPr="00A24AAE">
              <w:rPr>
                <w:rFonts w:ascii="Times New Roman" w:hAnsi="Times New Roman" w:cs="Times New Roman"/>
                <w:lang w:bidi="ar-SA"/>
              </w:rPr>
              <w:t>Шикшинская</w:t>
            </w:r>
            <w:proofErr w:type="spellEnd"/>
            <w:r w:rsidRPr="00A24AAE">
              <w:rPr>
                <w:rFonts w:ascii="Times New Roman" w:hAnsi="Times New Roman" w:cs="Times New Roman"/>
                <w:lang w:bidi="ar-SA"/>
              </w:rPr>
              <w:t xml:space="preserve"> ООШ»</w:t>
            </w:r>
          </w:p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lang w:bidi="ar-SA"/>
              </w:rPr>
              <w:t xml:space="preserve"> П</w:t>
            </w:r>
            <w:r w:rsidR="007E2F59">
              <w:rPr>
                <w:rFonts w:ascii="Times New Roman" w:hAnsi="Times New Roman" w:cs="Times New Roman"/>
                <w:lang w:bidi="ar-SA"/>
              </w:rPr>
              <w:t>ротокол №  от «   »августа  2022</w:t>
            </w:r>
            <w:r w:rsidRPr="00A24AAE">
              <w:rPr>
                <w:rFonts w:ascii="Times New Roman" w:hAnsi="Times New Roman" w:cs="Times New Roman"/>
                <w:lang w:bidi="ar-SA"/>
              </w:rPr>
              <w:t xml:space="preserve"> г.</w:t>
            </w:r>
          </w:p>
          <w:p w:rsidR="000C7A7B" w:rsidRPr="00A24AAE" w:rsidRDefault="001D4D66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0C7A7B" w:rsidRPr="00A24AAE">
              <w:rPr>
                <w:rFonts w:ascii="Times New Roman" w:hAnsi="Times New Roman" w:cs="Times New Roman"/>
                <w:lang w:bidi="ar-SA"/>
              </w:rPr>
              <w:t xml:space="preserve">  </w:t>
            </w:r>
          </w:p>
        </w:tc>
        <w:tc>
          <w:tcPr>
            <w:tcW w:w="4712" w:type="dxa"/>
          </w:tcPr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b/>
                <w:lang w:bidi="ar-SA"/>
              </w:rPr>
            </w:pPr>
            <w:r w:rsidRPr="00A24AAE">
              <w:rPr>
                <w:rFonts w:ascii="Times New Roman" w:hAnsi="Times New Roman" w:cs="Times New Roman"/>
                <w:b/>
                <w:lang w:bidi="ar-SA"/>
              </w:rPr>
              <w:t>«Утверждаю»:</w:t>
            </w:r>
          </w:p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lang w:bidi="ar-SA"/>
              </w:rPr>
              <w:t>Директор МБОУ «</w:t>
            </w:r>
            <w:proofErr w:type="spellStart"/>
            <w:r w:rsidRPr="00A24AAE">
              <w:rPr>
                <w:rFonts w:ascii="Times New Roman" w:hAnsi="Times New Roman" w:cs="Times New Roman"/>
                <w:lang w:bidi="ar-SA"/>
              </w:rPr>
              <w:t>Шикшинская</w:t>
            </w:r>
            <w:proofErr w:type="spellEnd"/>
            <w:r w:rsidRPr="00A24AAE">
              <w:rPr>
                <w:rFonts w:ascii="Times New Roman" w:hAnsi="Times New Roman" w:cs="Times New Roman"/>
                <w:lang w:bidi="ar-SA"/>
              </w:rPr>
              <w:t xml:space="preserve"> ООШ» ______________ </w:t>
            </w:r>
            <w:r w:rsidR="007E2F59">
              <w:rPr>
                <w:rFonts w:ascii="Times New Roman" w:hAnsi="Times New Roman" w:cs="Times New Roman"/>
                <w:lang w:bidi="ar-SA"/>
              </w:rPr>
              <w:t xml:space="preserve"> </w:t>
            </w:r>
            <w:proofErr w:type="spellStart"/>
            <w:r w:rsidR="007E2F59">
              <w:rPr>
                <w:rFonts w:ascii="Times New Roman" w:hAnsi="Times New Roman" w:cs="Times New Roman"/>
                <w:lang w:bidi="ar-SA"/>
              </w:rPr>
              <w:t>Ханнанов</w:t>
            </w:r>
            <w:proofErr w:type="spellEnd"/>
            <w:r w:rsidR="007E2F59">
              <w:rPr>
                <w:rFonts w:ascii="Times New Roman" w:hAnsi="Times New Roman" w:cs="Times New Roman"/>
                <w:lang w:bidi="ar-SA"/>
              </w:rPr>
              <w:t xml:space="preserve"> И.Ф.</w:t>
            </w:r>
          </w:p>
          <w:p w:rsidR="000C7A7B" w:rsidRPr="00A24AAE" w:rsidRDefault="000C7A7B" w:rsidP="000C7A7B">
            <w:pPr>
              <w:spacing w:line="276" w:lineRule="auto"/>
              <w:rPr>
                <w:rFonts w:ascii="Times New Roman" w:hAnsi="Times New Roman" w:cs="Times New Roman"/>
                <w:lang w:bidi="ar-SA"/>
              </w:rPr>
            </w:pPr>
            <w:r w:rsidRPr="00A24AAE">
              <w:rPr>
                <w:rFonts w:ascii="Times New Roman" w:hAnsi="Times New Roman" w:cs="Times New Roman"/>
                <w:lang w:bidi="ar-SA"/>
              </w:rPr>
              <w:t>Введено в действие приказом директо</w:t>
            </w:r>
            <w:r w:rsidR="007E2F59">
              <w:rPr>
                <w:rFonts w:ascii="Times New Roman" w:hAnsi="Times New Roman" w:cs="Times New Roman"/>
                <w:lang w:bidi="ar-SA"/>
              </w:rPr>
              <w:t>ра   №    от «    » августа 2022</w:t>
            </w:r>
            <w:r w:rsidRPr="00A24AAE">
              <w:rPr>
                <w:rFonts w:ascii="Times New Roman" w:hAnsi="Times New Roman" w:cs="Times New Roman"/>
                <w:lang w:bidi="ar-SA"/>
              </w:rPr>
              <w:t xml:space="preserve"> г.</w:t>
            </w:r>
          </w:p>
        </w:tc>
      </w:tr>
    </w:tbl>
    <w:p w:rsidR="003C7EA7" w:rsidRDefault="003C7EA7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sz w:val="24"/>
          <w:szCs w:val="24"/>
        </w:rPr>
      </w:pPr>
    </w:p>
    <w:p w:rsidR="003C7EA7" w:rsidRDefault="003C7EA7" w:rsidP="00A845F8">
      <w:pPr>
        <w:pStyle w:val="30"/>
        <w:shd w:val="clear" w:color="auto" w:fill="auto"/>
        <w:spacing w:before="0" w:line="240" w:lineRule="auto"/>
        <w:ind w:right="860"/>
        <w:jc w:val="left"/>
        <w:rPr>
          <w:b w:val="0"/>
          <w:sz w:val="24"/>
          <w:szCs w:val="24"/>
        </w:rPr>
      </w:pPr>
    </w:p>
    <w:p w:rsidR="00A24AAE" w:rsidRDefault="00A24AA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47A8C" w:rsidRDefault="000C7A7B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                                        </w:t>
      </w:r>
    </w:p>
    <w:p w:rsidR="00A47A8C" w:rsidRDefault="00A47A8C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7E2F59" w:rsidRDefault="007E2F59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7E2F59" w:rsidRDefault="007E2F59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7E2F59" w:rsidRDefault="007E2F59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7E2F59" w:rsidRDefault="007E2F59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7E2F59" w:rsidRDefault="007E2F59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A47A8C" w:rsidRDefault="00A47A8C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A47A8C" w:rsidRDefault="00A47A8C" w:rsidP="000C7A7B">
      <w:pPr>
        <w:widowControl/>
        <w:shd w:val="clear" w:color="auto" w:fill="FFFFFF"/>
        <w:suppressAutoHyphens/>
        <w:spacing w:line="276" w:lineRule="auto"/>
        <w:ind w:right="76"/>
        <w:rPr>
          <w:rFonts w:ascii="Times New Roman" w:hAnsi="Times New Roman" w:cs="Times New Roman"/>
          <w:lang w:bidi="ar-SA"/>
        </w:rPr>
      </w:pPr>
    </w:p>
    <w:p w:rsidR="00A24AAE" w:rsidRPr="00B24D88" w:rsidRDefault="00A24AAE" w:rsidP="00A47A8C">
      <w:pPr>
        <w:widowControl/>
        <w:shd w:val="clear" w:color="auto" w:fill="FFFFFF"/>
        <w:suppressAutoHyphens/>
        <w:spacing w:line="276" w:lineRule="auto"/>
        <w:ind w:right="76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</w:pPr>
      <w:r w:rsidRPr="00B24D8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ПОЛОЖЕНИЕ</w:t>
      </w:r>
    </w:p>
    <w:p w:rsidR="00B24D88" w:rsidRPr="00B24D88" w:rsidRDefault="00A24AAE" w:rsidP="00B24D88">
      <w:pPr>
        <w:shd w:val="clear" w:color="auto" w:fill="FFFFFF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24D88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о </w:t>
      </w:r>
      <w:r w:rsidR="000C7A7B" w:rsidRPr="00B24D8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="000C7A7B" w:rsidRPr="00B24D8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безотметочной</w:t>
      </w:r>
      <w:proofErr w:type="spellEnd"/>
      <w:r w:rsidR="000C7A7B" w:rsidRPr="00B24D8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системе оценивания обучающихся1-х классов</w:t>
      </w:r>
      <w:r w:rsidR="00B24D8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B24D88" w:rsidRPr="00B24D8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муниципального бюджетного общеобразовательного учреждения «</w:t>
      </w:r>
      <w:proofErr w:type="spellStart"/>
      <w:r w:rsidR="00B24D88" w:rsidRPr="00B24D8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Шикшинская</w:t>
      </w:r>
      <w:proofErr w:type="spellEnd"/>
      <w:r w:rsidR="00B24D88" w:rsidRPr="00B24D8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основная общеобразовательная школа Сабинского муниципального района Республики Татарстан»</w:t>
      </w:r>
    </w:p>
    <w:p w:rsidR="00B24D88" w:rsidRPr="00B24D88" w:rsidRDefault="00B24D88" w:rsidP="00B24D88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Pr="00A47A8C" w:rsidRDefault="000C7A7B" w:rsidP="00B24D88">
      <w:pPr>
        <w:widowControl/>
        <w:numPr>
          <w:ilvl w:val="0"/>
          <w:numId w:val="12"/>
        </w:numPr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47A8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A24AAE" w:rsidRPr="00A47A8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B24D8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A47A8C" w:rsidRP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91367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noProof/>
          <w:color w:val="auto"/>
          <w:lang w:bidi="ar-SA"/>
        </w:rPr>
        <w:lastRenderedPageBreak/>
        <w:drawing>
          <wp:inline distT="0" distB="0" distL="0" distR="0">
            <wp:extent cx="5941060" cy="8239461"/>
            <wp:effectExtent l="0" t="0" r="2540" b="9525"/>
            <wp:docPr id="1" name="Рисунок 1" descr="C:\Users\Admin\Desktop\СКАНЕР\2023-07-24\Положение о безотметочной сист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безотметочной систем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3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A47A8C">
      <w:pPr>
        <w:widowControl/>
        <w:suppressAutoHyphens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A47A8C" w:rsidRDefault="00A47A8C" w:rsidP="00B55DA8">
      <w:pPr>
        <w:widowControl/>
        <w:suppressAutoHyphens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B55DA8" w:rsidRPr="00A24AAE" w:rsidRDefault="00B55DA8" w:rsidP="00B55DA8">
      <w:pPr>
        <w:widowControl/>
        <w:suppressAutoHyphens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8B2C48" w:rsidRPr="003C7EA7" w:rsidRDefault="004A2672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3C7EA7">
        <w:rPr>
          <w:sz w:val="24"/>
          <w:szCs w:val="24"/>
        </w:rPr>
        <w:t>1. Общие положения</w:t>
      </w:r>
    </w:p>
    <w:p w:rsidR="008B2C48" w:rsidRPr="00AF47E2" w:rsidRDefault="004A2672" w:rsidP="003C7EA7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Настоящее Положение о </w:t>
      </w:r>
      <w:proofErr w:type="spellStart"/>
      <w:r w:rsidRPr="00AF47E2">
        <w:rPr>
          <w:b w:val="0"/>
          <w:sz w:val="24"/>
          <w:szCs w:val="24"/>
        </w:rPr>
        <w:t>безотметочной</w:t>
      </w:r>
      <w:proofErr w:type="spellEnd"/>
      <w:r w:rsidRPr="00AF47E2">
        <w:rPr>
          <w:b w:val="0"/>
          <w:sz w:val="24"/>
          <w:szCs w:val="24"/>
        </w:rPr>
        <w:t xml:space="preserve"> системе оценивания учащихся 1 -х классов (далее Положение) муниципально</w:t>
      </w:r>
      <w:r w:rsidR="003C7EA7">
        <w:rPr>
          <w:b w:val="0"/>
          <w:sz w:val="24"/>
          <w:szCs w:val="24"/>
        </w:rPr>
        <w:t>го</w:t>
      </w:r>
      <w:r w:rsidRPr="00AF47E2">
        <w:rPr>
          <w:b w:val="0"/>
          <w:sz w:val="24"/>
          <w:szCs w:val="24"/>
        </w:rPr>
        <w:t xml:space="preserve"> бюджетного общеобразовательного учреждения «</w:t>
      </w:r>
      <w:r w:rsidR="000C7A7B">
        <w:rPr>
          <w:b w:val="0"/>
          <w:sz w:val="24"/>
          <w:szCs w:val="24"/>
        </w:rPr>
        <w:t xml:space="preserve"> </w:t>
      </w:r>
      <w:proofErr w:type="spellStart"/>
      <w:r w:rsidR="000C7A7B">
        <w:rPr>
          <w:b w:val="0"/>
          <w:sz w:val="24"/>
          <w:szCs w:val="24"/>
        </w:rPr>
        <w:t>Шикшинская</w:t>
      </w:r>
      <w:proofErr w:type="spellEnd"/>
      <w:r w:rsidR="000C7A7B">
        <w:rPr>
          <w:b w:val="0"/>
          <w:sz w:val="24"/>
          <w:szCs w:val="24"/>
        </w:rPr>
        <w:t xml:space="preserve"> основная</w:t>
      </w:r>
      <w:r w:rsidRPr="00AF47E2">
        <w:rPr>
          <w:b w:val="0"/>
          <w:sz w:val="24"/>
          <w:szCs w:val="24"/>
        </w:rPr>
        <w:t xml:space="preserve"> общеобразовательная школа Сабинского муниципального района Республики Татарстан (далее - МБОУ «</w:t>
      </w:r>
      <w:r w:rsidR="00DF3F4E">
        <w:rPr>
          <w:b w:val="0"/>
          <w:sz w:val="24"/>
          <w:szCs w:val="24"/>
        </w:rPr>
        <w:t xml:space="preserve"> </w:t>
      </w:r>
      <w:proofErr w:type="spellStart"/>
      <w:r w:rsidR="00DF3F4E">
        <w:rPr>
          <w:b w:val="0"/>
          <w:sz w:val="24"/>
          <w:szCs w:val="24"/>
        </w:rPr>
        <w:t>Шикшинская</w:t>
      </w:r>
      <w:proofErr w:type="spellEnd"/>
      <w:r w:rsidR="00DF3F4E">
        <w:rPr>
          <w:b w:val="0"/>
          <w:sz w:val="24"/>
          <w:szCs w:val="24"/>
        </w:rPr>
        <w:t xml:space="preserve">  О</w:t>
      </w:r>
      <w:r w:rsidRPr="00AF47E2">
        <w:rPr>
          <w:b w:val="0"/>
          <w:sz w:val="24"/>
          <w:szCs w:val="24"/>
        </w:rPr>
        <w:t xml:space="preserve">ОШ»), разработано в соответствии </w:t>
      </w:r>
      <w:proofErr w:type="gramStart"/>
      <w:r w:rsidRPr="00AF47E2">
        <w:rPr>
          <w:b w:val="0"/>
          <w:sz w:val="24"/>
          <w:szCs w:val="24"/>
        </w:rPr>
        <w:t>с</w:t>
      </w:r>
      <w:proofErr w:type="gramEnd"/>
      <w:r w:rsidRPr="00AF47E2">
        <w:rPr>
          <w:b w:val="0"/>
          <w:sz w:val="24"/>
          <w:szCs w:val="24"/>
        </w:rPr>
        <w:t>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нормативными правовыми документами федерального и регионального уровней: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законом от 29.12.2012 г. № 27Э-ФЗ «Об обра</w:t>
      </w:r>
      <w:r>
        <w:rPr>
          <w:b w:val="0"/>
          <w:sz w:val="24"/>
          <w:szCs w:val="24"/>
        </w:rPr>
        <w:t>зовании в Российской Федерации»;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утвержденный приказом Министерством образования и на</w:t>
      </w:r>
      <w:r>
        <w:rPr>
          <w:b w:val="0"/>
          <w:sz w:val="24"/>
          <w:szCs w:val="24"/>
        </w:rPr>
        <w:t>уки России от 06.10.2009 г. №373</w:t>
      </w:r>
      <w:r w:rsidR="004A2672" w:rsidRPr="00AF47E2">
        <w:rPr>
          <w:b w:val="0"/>
          <w:sz w:val="24"/>
          <w:szCs w:val="24"/>
        </w:rPr>
        <w:t>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России от 30.08.2013 г. №1015;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России от 29.08.2013 г. №1008: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приема в общеобразовательные учреждения, утвержденный приказом Министерства образования и науки России от 15.02.2012 г. №107: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spellStart"/>
      <w:r w:rsidR="004A2672" w:rsidRPr="00AF47E2">
        <w:rPr>
          <w:b w:val="0"/>
          <w:sz w:val="24"/>
          <w:szCs w:val="24"/>
        </w:rPr>
        <w:t>СанПин</w:t>
      </w:r>
      <w:proofErr w:type="spellEnd"/>
      <w:r w:rsidR="004A2672" w:rsidRPr="00AF47E2">
        <w:rPr>
          <w:b w:val="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учреждениях", </w:t>
      </w:r>
      <w:proofErr w:type="gramStart"/>
      <w:r w:rsidR="004A2672" w:rsidRPr="00AF47E2">
        <w:rPr>
          <w:b w:val="0"/>
          <w:sz w:val="24"/>
          <w:szCs w:val="24"/>
        </w:rPr>
        <w:t>утвержденный</w:t>
      </w:r>
      <w:proofErr w:type="gramEnd"/>
      <w:r w:rsidR="004A2672" w:rsidRPr="00AF47E2">
        <w:rPr>
          <w:b w:val="0"/>
          <w:sz w:val="24"/>
          <w:szCs w:val="24"/>
        </w:rPr>
        <w:t xml:space="preserve"> Постановлением Главного государственного санитарного врача РФ от 29.12.2010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№ 189;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 xml:space="preserve">Закона № 68 </w:t>
      </w:r>
      <w:proofErr w:type="gramStart"/>
      <w:r w:rsidR="004A2672" w:rsidRPr="00AF47E2">
        <w:rPr>
          <w:b w:val="0"/>
          <w:sz w:val="24"/>
          <w:szCs w:val="24"/>
        </w:rPr>
        <w:t>З</w:t>
      </w:r>
      <w:proofErr w:type="gramEnd"/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РТ от 22.07.2013 г. «Об образовании»: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Правоустанавливающими документами и локальными нормативными актами МБОУ «</w:t>
      </w:r>
      <w:r w:rsidR="00DF3F4E">
        <w:rPr>
          <w:b w:val="0"/>
          <w:sz w:val="24"/>
          <w:szCs w:val="24"/>
        </w:rPr>
        <w:t xml:space="preserve"> </w:t>
      </w:r>
      <w:proofErr w:type="spellStart"/>
      <w:r w:rsidR="00DF3F4E">
        <w:rPr>
          <w:b w:val="0"/>
          <w:sz w:val="24"/>
          <w:szCs w:val="24"/>
        </w:rPr>
        <w:t>Шик</w:t>
      </w:r>
      <w:r w:rsidR="00A24AAE">
        <w:rPr>
          <w:b w:val="0"/>
          <w:sz w:val="24"/>
          <w:szCs w:val="24"/>
        </w:rPr>
        <w:t>шинская</w:t>
      </w:r>
      <w:proofErr w:type="spellEnd"/>
      <w:r w:rsidR="00A24AAE">
        <w:rPr>
          <w:b w:val="0"/>
          <w:sz w:val="24"/>
          <w:szCs w:val="24"/>
        </w:rPr>
        <w:t xml:space="preserve"> ООШ</w:t>
      </w:r>
      <w:r w:rsidRPr="00AF47E2">
        <w:rPr>
          <w:b w:val="0"/>
          <w:sz w:val="24"/>
          <w:szCs w:val="24"/>
        </w:rPr>
        <w:t>»: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Уставом МБОУ «</w:t>
      </w:r>
      <w:r w:rsidR="00DF3F4E">
        <w:rPr>
          <w:b w:val="0"/>
          <w:sz w:val="24"/>
          <w:szCs w:val="24"/>
        </w:rPr>
        <w:t xml:space="preserve"> </w:t>
      </w:r>
      <w:proofErr w:type="spellStart"/>
      <w:r w:rsidR="00DF3F4E">
        <w:rPr>
          <w:b w:val="0"/>
          <w:sz w:val="24"/>
          <w:szCs w:val="24"/>
        </w:rPr>
        <w:t>Шикшинская</w:t>
      </w:r>
      <w:proofErr w:type="spellEnd"/>
      <w:r w:rsidR="00DF3F4E">
        <w:rPr>
          <w:b w:val="0"/>
          <w:sz w:val="24"/>
          <w:szCs w:val="24"/>
        </w:rPr>
        <w:t xml:space="preserve"> ООШ</w:t>
      </w:r>
      <w:r w:rsidR="004A2672" w:rsidRPr="00AF47E2">
        <w:rPr>
          <w:b w:val="0"/>
          <w:sz w:val="24"/>
          <w:szCs w:val="24"/>
        </w:rPr>
        <w:t>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основной образовательной программой начального общего образования;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системе оценивания учебных достижений учащихся в МБОУ «</w:t>
      </w:r>
      <w:r w:rsidR="00A24AAE">
        <w:rPr>
          <w:b w:val="0"/>
          <w:sz w:val="24"/>
          <w:szCs w:val="24"/>
        </w:rPr>
        <w:t xml:space="preserve"> </w:t>
      </w:r>
      <w:proofErr w:type="spellStart"/>
      <w:r w:rsidR="00A24AAE">
        <w:rPr>
          <w:b w:val="0"/>
          <w:sz w:val="24"/>
          <w:szCs w:val="24"/>
        </w:rPr>
        <w:t>Шикшинская</w:t>
      </w:r>
      <w:proofErr w:type="spellEnd"/>
      <w:r w:rsidR="00A24AAE">
        <w:rPr>
          <w:b w:val="0"/>
          <w:sz w:val="24"/>
          <w:szCs w:val="24"/>
        </w:rPr>
        <w:t xml:space="preserve"> О</w:t>
      </w:r>
      <w:r w:rsidR="004A2672" w:rsidRPr="00AF47E2">
        <w:rPr>
          <w:b w:val="0"/>
          <w:sz w:val="24"/>
          <w:szCs w:val="24"/>
        </w:rPr>
        <w:t>ОШ»;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внутренней системе оценки качества образования в МБОУ «</w:t>
      </w:r>
      <w:r w:rsidR="00A24AAE">
        <w:rPr>
          <w:b w:val="0"/>
          <w:sz w:val="24"/>
          <w:szCs w:val="24"/>
        </w:rPr>
        <w:t xml:space="preserve"> </w:t>
      </w:r>
      <w:proofErr w:type="spellStart"/>
      <w:r w:rsidR="00A24AAE">
        <w:rPr>
          <w:b w:val="0"/>
          <w:sz w:val="24"/>
          <w:szCs w:val="24"/>
        </w:rPr>
        <w:t>Шикшинская</w:t>
      </w:r>
      <w:proofErr w:type="spellEnd"/>
      <w:r w:rsidR="00A24AAE">
        <w:rPr>
          <w:b w:val="0"/>
          <w:sz w:val="24"/>
          <w:szCs w:val="24"/>
        </w:rPr>
        <w:t xml:space="preserve"> ООШ»</w:t>
      </w:r>
    </w:p>
    <w:p w:rsidR="008B2C48" w:rsidRPr="00AF47E2" w:rsidRDefault="00A24AAE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инская</w:t>
      </w:r>
      <w:proofErr w:type="spellEnd"/>
      <w:r w:rsidRPr="00AF47E2">
        <w:rPr>
          <w:b w:val="0"/>
          <w:sz w:val="24"/>
          <w:szCs w:val="24"/>
        </w:rPr>
        <w:t xml:space="preserve"> СОШ»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аймарданов</w:t>
      </w:r>
      <w:proofErr w:type="spellEnd"/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иказом</w:t>
      </w:r>
      <w:proofErr w:type="spellEnd"/>
      <w:r w:rsidRPr="00AF47E2">
        <w:rPr>
          <w:b w:val="0"/>
          <w:sz w:val="24"/>
          <w:szCs w:val="24"/>
        </w:rPr>
        <w:t xml:space="preserve"> директора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015 г.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Положением о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внутришкольном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контроле в МБОУ «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  <w:szCs w:val="22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ОШ» и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др.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данного Положения является определение принципов, оптимальных форм и способов контроля и оценки достижения планируемых результатов освоения ООП учащимися 1-х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классов.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1-х классах обучение является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безотметочным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 в котором отсутствует пятибалльная форма отметки как форма количественного выражения результата оценочной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Нельзя</w:t>
      </w:r>
      <w:r w:rsidRPr="003C7EA7">
        <w:rPr>
          <w:rFonts w:ascii="Times New Roman" w:eastAsia="Times New Roman" w:hAnsi="Times New Roman" w:cs="Times New Roman"/>
          <w:color w:val="auto"/>
          <w:spacing w:val="36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3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неправильном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ответе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ученика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говорить</w:t>
      </w:r>
      <w:r w:rsidRPr="003C7EA7">
        <w:rPr>
          <w:rFonts w:ascii="Times New Roman" w:eastAsia="Times New Roman" w:hAnsi="Times New Roman" w:cs="Times New Roman"/>
          <w:color w:val="auto"/>
          <w:spacing w:val="4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4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думал»,</w:t>
      </w:r>
      <w:r w:rsidRPr="003C7EA7">
        <w:rPr>
          <w:rFonts w:ascii="Times New Roman" w:eastAsia="Times New Roman" w:hAnsi="Times New Roman" w:cs="Times New Roman"/>
          <w:color w:val="auto"/>
          <w:spacing w:val="4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старался»,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«неверно». Допускаются реплики: «ты так думаешь», «это твое мнение», «давай послушаем других» и т. д.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Главными объектами контроля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предметные результаты освоения ООП, их соответствие требованиям федерального государственного образовательного стандарта начального общего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образования (ФГОС</w:t>
      </w:r>
      <w:r w:rsidRPr="003C7EA7">
        <w:rPr>
          <w:rFonts w:ascii="Times New Roman" w:eastAsia="Times New Roman" w:hAnsi="Times New Roman" w:cs="Times New Roman"/>
          <w:color w:val="auto"/>
          <w:spacing w:val="-1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НОО);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метапредметные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результаты, предполагающие оценку развития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3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учебных действий учащихся (регулятивных, коммуникативных,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познавательных);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  <w:tab w:val="left" w:pos="1773"/>
          <w:tab w:val="left" w:pos="3221"/>
          <w:tab w:val="left" w:pos="4653"/>
          <w:tab w:val="left" w:pos="6787"/>
          <w:tab w:val="left" w:pos="9097"/>
        </w:tabs>
        <w:autoSpaceDE w:val="0"/>
        <w:autoSpaceDN w:val="0"/>
        <w:spacing w:before="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личностных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результатов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(самоопределения,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смыслообразования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морально- этической ориентации). Личностные результаты не подлежат итоговому</w:t>
      </w:r>
      <w:r w:rsidRPr="003C7EA7">
        <w:rPr>
          <w:rFonts w:ascii="Times New Roman" w:eastAsia="Times New Roman" w:hAnsi="Times New Roman" w:cs="Times New Roman"/>
          <w:color w:val="auto"/>
          <w:spacing w:val="-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оцениванию</w:t>
      </w:r>
      <w:r>
        <w:rPr>
          <w:rFonts w:ascii="Times New Roman" w:eastAsia="Times New Roman" w:hAnsi="Times New Roman" w:cs="Times New Roman"/>
          <w:color w:val="auto"/>
          <w:szCs w:val="22"/>
        </w:rPr>
        <w:t>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жизни.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Целью введения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в первом классе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гуманизации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обучения, индивидуализации учебного процесса, повышению учебной мотивации и учебной самостоятельности в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Основные принципы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дифференцированный подход при осуществлении оценивающих и</w:t>
      </w:r>
      <w:r w:rsidRPr="003C7EA7">
        <w:rPr>
          <w:rFonts w:ascii="Times New Roman" w:eastAsia="Times New Roman" w:hAnsi="Times New Roman" w:cs="Times New Roman"/>
          <w:color w:val="auto"/>
          <w:spacing w:val="-3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контролирующих действий;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приоритет самооценке (самооценка ученика должна предшествовать оценке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гибкость и вариативность (использование различных процедур и методов</w:t>
      </w:r>
      <w:r w:rsidRPr="003C7EA7">
        <w:rPr>
          <w:rFonts w:ascii="Times New Roman" w:eastAsia="Times New Roman" w:hAnsi="Times New Roman" w:cs="Times New Roman"/>
          <w:color w:val="auto"/>
          <w:spacing w:val="-3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изучения результативности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естественность процесса контроля и оценки (контроль и оценка должны проводиться</w:t>
      </w:r>
      <w:r w:rsidRPr="003C7EA7">
        <w:rPr>
          <w:rFonts w:ascii="Times New Roman" w:eastAsia="Times New Roman" w:hAnsi="Times New Roman" w:cs="Times New Roman"/>
          <w:color w:val="auto"/>
          <w:spacing w:val="-2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 естественных для учащихся условиях, снижающих стресс 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напряжение).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Никакому оцениванию не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подлежат: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темп работы ученика;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личностные качества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школьников;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4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своеобразие их психических процессов (особенности памяти, внимания, восприятия и</w:t>
      </w:r>
      <w:r w:rsidRPr="003C7EA7">
        <w:rPr>
          <w:rFonts w:ascii="Times New Roman" w:eastAsia="Times New Roman" w:hAnsi="Times New Roman" w:cs="Times New Roman"/>
          <w:color w:val="auto"/>
          <w:spacing w:val="-2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т.д.).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виды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тематический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итоговый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контроль.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color w:val="auto"/>
          <w:sz w:val="27"/>
        </w:rPr>
      </w:pP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2.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развития учащихся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2"/>
          <w:tab w:val="left" w:pos="853"/>
        </w:tabs>
        <w:autoSpaceDE w:val="0"/>
        <w:autoSpaceDN w:val="0"/>
        <w:spacing w:before="38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Основными показателями развития учащихся 1 -х классов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4"/>
          <w:tab w:val="left" w:pos="855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учебно-познавательный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интерес;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самостоятельность суждений, критичность по отношению к своим и чужим</w:t>
      </w:r>
      <w:r w:rsidRPr="003C7EA7">
        <w:rPr>
          <w:rFonts w:ascii="Times New Roman" w:eastAsia="Times New Roman" w:hAnsi="Times New Roman" w:cs="Times New Roman"/>
          <w:color w:val="auto"/>
          <w:spacing w:val="-2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действиям;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основы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самостоятельности;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преобразованию изученных способов действия в соответствии с новыми условиями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before="2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успехов.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развития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3.1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знаний, умений, учащихся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детьми.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Для отслеживания уровня усвоения знаний и умений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используются: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стартовые и итоговые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тестовые диагностические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текущие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7"/>
          <w:tab w:val="left" w:pos="858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«портфель достижений»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ученика.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Стартовая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знаний».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Тестовая диагностическая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Тематическая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проводится по ранее изученной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теме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ходе изучения следующей на этапе решения частных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Итоговая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конце апреля) включает все основные темы учебного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периода.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«Портфель достижений» ученика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пределами.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Динамика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4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447"/>
        </w:tabs>
        <w:autoSpaceDE w:val="0"/>
        <w:autoSpaceDN w:val="0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личностных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788"/>
        </w:tabs>
        <w:autoSpaceDE w:val="0"/>
        <w:autoSpaceDN w:val="0"/>
        <w:spacing w:before="38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образования.</w:t>
      </w:r>
      <w:proofErr w:type="gramEnd"/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4.2.Объект оценки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</w:rPr>
        <w:t xml:space="preserve"> универсальных учебных действий, включаемых в следующие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три основные блока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самоопределение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смыслоообразование</w:t>
      </w:r>
      <w:proofErr w:type="spell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морально-этическая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ориентация</w:t>
      </w:r>
    </w:p>
    <w:p w:rsidR="003C7EA7" w:rsidRPr="003C7EA7" w:rsidRDefault="003C7EA7" w:rsidP="003C7EA7">
      <w:pPr>
        <w:autoSpaceDE w:val="0"/>
        <w:autoSpaceDN w:val="0"/>
        <w:spacing w:before="41" w:line="278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4.3. </w:t>
      </w:r>
      <w:r w:rsidRPr="003C7EA7">
        <w:rPr>
          <w:rFonts w:ascii="Times New Roman" w:eastAsia="Times New Roman" w:hAnsi="Times New Roman" w:cs="Times New Roman"/>
          <w:color w:val="auto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внутренней позиции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ориентации на содержательные моменты образовательного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основ гражданской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идентичности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самооценки,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мотивации учебной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знания моральных норм 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морально-этических суждений; способности к оценке своих поступков и действий других людей с точки зрения соблюдения/нарушения моральной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нормы.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b/>
          <w:bCs/>
          <w:color w:val="auto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autoSpaceDE w:val="0"/>
        <w:autoSpaceDN w:val="0"/>
        <w:spacing w:before="3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междисциплинарной программы «Чтение.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Работа с информацией».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Объект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регулятивных, коммуникативных и познавательных,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autoSpaceDE w:val="0"/>
        <w:autoSpaceDN w:val="0"/>
        <w:spacing w:line="275" w:lineRule="exact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 ним относятся: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4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реализации и искать средства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осуществления; умение контролировать и оценивать свои действия, вносить коррективы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выполнение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основе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учѐта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характера ошибок,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проявлять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инициативу и самостоятельность в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обучении;</w:t>
      </w:r>
      <w:proofErr w:type="gram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  <w:tab w:val="left" w:pos="1809"/>
          <w:tab w:val="left" w:pos="3432"/>
          <w:tab w:val="left" w:pos="5485"/>
          <w:tab w:val="left" w:pos="6360"/>
          <w:tab w:val="left" w:pos="7044"/>
          <w:tab w:val="left" w:pos="7389"/>
          <w:tab w:val="left" w:pos="8699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осуществлять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информационный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поиск,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сбор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выделение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существенной информации из различных информационных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источников;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понятиям;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сотрудничать с педагогом и сверстниками при решении учебных проблем, принимать на себя ответственность за результаты своих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Основное содержание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Уровень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универсальных учебных действий может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быть</w:t>
      </w:r>
    </w:p>
    <w:p w:rsidR="003C7EA7" w:rsidRPr="003C7EA7" w:rsidRDefault="003C7EA7" w:rsidP="00CE769E">
      <w:pPr>
        <w:tabs>
          <w:tab w:val="left" w:pos="0"/>
        </w:tabs>
        <w:autoSpaceDE w:val="0"/>
        <w:autoSpaceDN w:val="0"/>
        <w:spacing w:before="73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качественно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оцен</w:t>
      </w:r>
      <w:r w:rsidR="00CE769E">
        <w:rPr>
          <w:rFonts w:ascii="Times New Roman" w:eastAsia="Times New Roman" w:hAnsi="Times New Roman" w:cs="Times New Roman"/>
          <w:color w:val="auto"/>
        </w:rPr>
        <w:t>е</w:t>
      </w:r>
      <w:r w:rsidRPr="003C7EA7">
        <w:rPr>
          <w:rFonts w:ascii="Times New Roman" w:eastAsia="Times New Roman" w:hAnsi="Times New Roman" w:cs="Times New Roman"/>
          <w:color w:val="auto"/>
        </w:rPr>
        <w:t>н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и измерен в следующих основных формах: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специально сконструированные диагностические задачи, направленных на оценку уровня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конкретного вида универсальных учебных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действий;</w:t>
      </w:r>
    </w:p>
    <w:p w:rsid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line="272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учебные и учебно-практические зада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чи средствами учебных предметов.</w:t>
      </w:r>
    </w:p>
    <w:p w:rsidR="00A24AAE" w:rsidRDefault="00A24AAE" w:rsidP="00A24AAE">
      <w:pPr>
        <w:tabs>
          <w:tab w:val="left" w:pos="0"/>
        </w:tabs>
        <w:autoSpaceDE w:val="0"/>
        <w:autoSpaceDN w:val="0"/>
        <w:spacing w:line="272" w:lineRule="exact"/>
        <w:rPr>
          <w:rFonts w:ascii="Times New Roman" w:eastAsia="Times New Roman" w:hAnsi="Times New Roman" w:cs="Times New Roman"/>
          <w:color w:val="auto"/>
          <w:szCs w:val="22"/>
        </w:rPr>
      </w:pPr>
    </w:p>
    <w:p w:rsidR="00A24AAE" w:rsidRDefault="00A24AAE" w:rsidP="00A24AAE">
      <w:pPr>
        <w:tabs>
          <w:tab w:val="left" w:pos="0"/>
        </w:tabs>
        <w:autoSpaceDE w:val="0"/>
        <w:autoSpaceDN w:val="0"/>
        <w:spacing w:line="272" w:lineRule="exact"/>
        <w:rPr>
          <w:rFonts w:ascii="Times New Roman" w:eastAsia="Times New Roman" w:hAnsi="Times New Roman" w:cs="Times New Roman"/>
          <w:color w:val="auto"/>
          <w:szCs w:val="22"/>
        </w:rPr>
      </w:pPr>
    </w:p>
    <w:p w:rsidR="00A24AAE" w:rsidRPr="003C7EA7" w:rsidRDefault="00A24AAE" w:rsidP="00A24AAE">
      <w:pPr>
        <w:tabs>
          <w:tab w:val="left" w:pos="0"/>
        </w:tabs>
        <w:autoSpaceDE w:val="0"/>
        <w:autoSpaceDN w:val="0"/>
        <w:spacing w:line="272" w:lineRule="exact"/>
        <w:rPr>
          <w:rFonts w:ascii="Times New Roman" w:eastAsia="Times New Roman" w:hAnsi="Times New Roman" w:cs="Times New Roman"/>
          <w:color w:val="auto"/>
          <w:szCs w:val="22"/>
        </w:rPr>
      </w:pP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color w:val="auto"/>
          <w:sz w:val="28"/>
        </w:rPr>
      </w:pPr>
    </w:p>
    <w:p w:rsidR="003C7EA7" w:rsidRPr="00A24AAE" w:rsidRDefault="003C7EA7" w:rsidP="00A24AA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A24AAE">
        <w:rPr>
          <w:rFonts w:ascii="Times New Roman" w:eastAsia="Times New Roman" w:hAnsi="Times New Roman" w:cs="Times New Roman"/>
          <w:b/>
          <w:bCs/>
          <w:color w:val="auto"/>
        </w:rPr>
        <w:t>Ведение</w:t>
      </w:r>
      <w:r w:rsidRPr="00A24AAE">
        <w:rPr>
          <w:rFonts w:ascii="Times New Roman" w:eastAsia="Times New Roman" w:hAnsi="Times New Roman" w:cs="Times New Roman"/>
          <w:b/>
          <w:bCs/>
          <w:color w:val="auto"/>
          <w:spacing w:val="-2"/>
        </w:rPr>
        <w:t xml:space="preserve"> </w:t>
      </w:r>
      <w:r w:rsidRPr="00A24AAE">
        <w:rPr>
          <w:rFonts w:ascii="Times New Roman" w:eastAsia="Times New Roman" w:hAnsi="Times New Roman" w:cs="Times New Roman"/>
          <w:b/>
          <w:bCs/>
          <w:color w:val="auto"/>
        </w:rPr>
        <w:t>документации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613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Учитель:</w:t>
      </w:r>
    </w:p>
    <w:p w:rsidR="003C7EA7" w:rsidRPr="003C7EA7" w:rsidRDefault="003C7EA7" w:rsidP="003C7EA7">
      <w:pPr>
        <w:autoSpaceDE w:val="0"/>
        <w:autoSpaceDN w:val="0"/>
        <w:spacing w:before="41"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>6.1.1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о каждому предмету составляется календарно-тематическое планирование на  год, которое является основой планирования педагогической деятельности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учителя.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Классный журнал является главным документом учителя и заполняется соответственно программе. Отметки не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выставляются.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Администрация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школы: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852"/>
          <w:tab w:val="left" w:pos="853"/>
        </w:tabs>
        <w:autoSpaceDE w:val="0"/>
        <w:autoSpaceDN w:val="0"/>
        <w:spacing w:before="40"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своей деятельности школы используют по необходимости все материалы учителей и учащихся для создания целостной картины реализации и обучения 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школе.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567"/>
          <w:tab w:val="left" w:pos="852"/>
          <w:tab w:val="left" w:pos="853"/>
          <w:tab w:val="left" w:pos="1007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 итогам года на основе полученных материалов от учител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>ей заместитель директора школы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ab/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проводит  </w:t>
      </w:r>
      <w:r w:rsidRPr="003C7EA7">
        <w:rPr>
          <w:rFonts w:ascii="Times New Roman" w:eastAsia="Times New Roman" w:hAnsi="Times New Roman" w:cs="Times New Roman"/>
          <w:color w:val="auto"/>
          <w:spacing w:val="1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педагогический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анализ  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педагогического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ab/>
        <w:t xml:space="preserve">коллектива,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определяя</w:t>
      </w:r>
      <w:r w:rsidR="00CE769E" w:rsidRPr="00CE769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«проблемные» места, достижения и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трудности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3C7EA7" w:rsidRPr="003C7EA7" w:rsidRDefault="003C7EA7" w:rsidP="003C7EA7">
      <w:pPr>
        <w:autoSpaceDE w:val="0"/>
        <w:autoSpaceDN w:val="0"/>
        <w:spacing w:before="11"/>
        <w:ind w:firstLine="567"/>
        <w:rPr>
          <w:rFonts w:ascii="Times New Roman" w:eastAsia="Times New Roman" w:hAnsi="Times New Roman" w:cs="Times New Roman"/>
          <w:color w:val="auto"/>
          <w:sz w:val="23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792"/>
          <w:tab w:val="left" w:pos="79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Права и обязанности субъектов контрольно-оценочной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4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деятельности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Между учителем, учащимися, родителями учащихся и администрацией школы в рамках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необходимо строить равноправное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сотрудничество.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Учащийся имеет право на ошибку и время на ее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ликвидацию.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 имеет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содержание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оценочной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деятельности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соответствии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тематическим планированием;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оценивать учащихся только относительно их собственных возможностей и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достижений.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3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безопасности;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доводить до сведения родителей достижения и успехи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учащихся.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 имеет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знать о принципах и способах оценивания первоклассников в данной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получение достоверной информации об успехах и достижениях своего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индивидуальные консультации с учителем по поводу проблем, трудностей и путей преодоления их у своего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соблюдать правила оценочной безопасности и Положения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информировать учителя о возможных трудностях и проблемах ребенка, с которыми родитель сталкивается в домашних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условиях;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1" w:line="273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посещать родительские собрания, на которых идет просветительская работа по оказанию помощи в образовании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детей.</w:t>
      </w:r>
    </w:p>
    <w:p w:rsidR="003C7EA7" w:rsidRPr="003C7EA7" w:rsidRDefault="003C7EA7" w:rsidP="003C7EA7">
      <w:pPr>
        <w:autoSpaceDE w:val="0"/>
        <w:autoSpaceDN w:val="0"/>
        <w:spacing w:before="7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Ответственность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сторон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7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При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основных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принципов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одной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сторон</w:t>
      </w:r>
      <w:r w:rsidRPr="003C7EA7">
        <w:rPr>
          <w:rFonts w:ascii="Times New Roman" w:eastAsia="Times New Roman" w:hAnsi="Times New Roman" w:cs="Times New Roman"/>
          <w:color w:val="auto"/>
          <w:spacing w:val="1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</w:t>
      </w:r>
      <w:r w:rsidRPr="003C7EA7">
        <w:rPr>
          <w:rFonts w:ascii="Times New Roman" w:eastAsia="Times New Roman" w:hAnsi="Times New Roman" w:cs="Times New Roman"/>
          <w:color w:val="auto"/>
        </w:rPr>
        <w:t>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Нарушение правил оценочной безопасности является предметом административного разбирательства и общественного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порицания.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before="1" w:line="273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случаях, когда родителей не устраивают отдельные положения данного документа, они имеют право перевести ребенка в другую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школу.</w:t>
      </w:r>
    </w:p>
    <w:p w:rsidR="003C7EA7" w:rsidRPr="003C7EA7" w:rsidRDefault="003C7EA7" w:rsidP="003C7EA7">
      <w:pPr>
        <w:autoSpaceDE w:val="0"/>
        <w:autoSpaceDN w:val="0"/>
        <w:spacing w:before="6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402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Заключительные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положения</w:t>
      </w:r>
    </w:p>
    <w:p w:rsidR="003C7EA7" w:rsidRPr="003C7EA7" w:rsidRDefault="003C7EA7" w:rsidP="003C7EA7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color w:val="auto"/>
          <w:sz w:val="21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случае изменения законодательства Российской Федерации, Республики Татарстан в области образования и (или) устава МБОУ «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  <w:szCs w:val="22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ОШ» в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части, затрагивающей выше рассматриваемые вопросы настоящее Положение может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быть изменено</w:t>
      </w:r>
      <w:r w:rsidRPr="003C7EA7">
        <w:rPr>
          <w:rFonts w:ascii="Times New Roman" w:eastAsia="Times New Roman" w:hAnsi="Times New Roman" w:cs="Times New Roman"/>
          <w:color w:val="auto"/>
          <w:spacing w:val="-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(дополнено).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Проекты изменений (дополнений) к настоящему Положению разрабатываются заместителем директора МБОУ «</w:t>
      </w:r>
      <w:r w:rsidR="00A24AA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</w:rPr>
        <w:t>ОШ» по учебной работе, принимаются педагогическим советом МБОУ «</w:t>
      </w:r>
      <w:r w:rsidR="00A24AA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</w:rPr>
        <w:t>ОШ» и утверждаются в порядке, установленном уставом МБОУ</w:t>
      </w:r>
      <w:r w:rsidR="00CE769E"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</w:t>
      </w:r>
      <w:r w:rsidR="00A24AA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</w:rPr>
        <w:t>Шикшиннская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</w:rPr>
        <w:t>ОШ». 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r w:rsidR="00A24AA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</w:rPr>
        <w:t xml:space="preserve">  О</w:t>
      </w:r>
      <w:r w:rsidRPr="003C7EA7">
        <w:rPr>
          <w:rFonts w:ascii="Times New Roman" w:eastAsia="Times New Roman" w:hAnsi="Times New Roman" w:cs="Times New Roman"/>
          <w:color w:val="auto"/>
        </w:rPr>
        <w:t>ОШ» не будет установлен иной срок вступления их в силу. Текст настоящего Полож</w:t>
      </w:r>
      <w:r w:rsidR="00A24AAE">
        <w:rPr>
          <w:rFonts w:ascii="Times New Roman" w:eastAsia="Times New Roman" w:hAnsi="Times New Roman" w:cs="Times New Roman"/>
          <w:color w:val="auto"/>
        </w:rPr>
        <w:t>ения на официальном сайте МБОУ  «</w:t>
      </w:r>
      <w:proofErr w:type="spellStart"/>
      <w:r w:rsidR="00A24AAE">
        <w:rPr>
          <w:rFonts w:ascii="Times New Roman" w:eastAsia="Times New Roman" w:hAnsi="Times New Roman" w:cs="Times New Roman"/>
          <w:color w:val="auto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</w:rPr>
        <w:t xml:space="preserve">  О</w:t>
      </w:r>
      <w:r w:rsidRPr="003C7EA7">
        <w:rPr>
          <w:rFonts w:ascii="Times New Roman" w:eastAsia="Times New Roman" w:hAnsi="Times New Roman" w:cs="Times New Roman"/>
          <w:color w:val="auto"/>
        </w:rPr>
        <w:t>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8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  <w:szCs w:val="22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11"/>
          <w:szCs w:val="22"/>
        </w:rPr>
        <w:t xml:space="preserve"> 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>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ОШ».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доводится до сведения обучающихся и родителей (законных представителей) обучающихся при приеме обучающихся в МБОУ «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  <w:szCs w:val="22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ОШ», а также размещается на официальном сайте МБОУ «</w:t>
      </w:r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proofErr w:type="spellStart"/>
      <w:r w:rsidR="00A24AAE">
        <w:rPr>
          <w:rFonts w:ascii="Times New Roman" w:eastAsia="Times New Roman" w:hAnsi="Times New Roman" w:cs="Times New Roman"/>
          <w:color w:val="auto"/>
          <w:szCs w:val="22"/>
        </w:rPr>
        <w:t>Шикшинская</w:t>
      </w:r>
      <w:proofErr w:type="spellEnd"/>
      <w:r w:rsidR="00A24AAE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ОШ» в сети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Интернет.</w:t>
      </w:r>
    </w:p>
    <w:p w:rsidR="008B2C48" w:rsidRPr="00AF47E2" w:rsidRDefault="00AF47E2" w:rsidP="003C7EA7">
      <w:pPr>
        <w:ind w:firstLine="567"/>
        <w:rPr>
          <w:rFonts w:ascii="Times New Roman" w:hAnsi="Times New Roman" w:cs="Times New Roman"/>
        </w:rPr>
      </w:pPr>
      <w:r w:rsidRPr="00AF47E2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30" behindDoc="1" locked="0" layoutInCell="1" allowOverlap="1" wp14:anchorId="74238D86" wp14:editId="12F943D8">
            <wp:simplePos x="0" y="0"/>
            <wp:positionH relativeFrom="page">
              <wp:posOffset>10158730</wp:posOffset>
            </wp:positionH>
            <wp:positionV relativeFrom="page">
              <wp:posOffset>-4137660</wp:posOffset>
            </wp:positionV>
            <wp:extent cx="5352415" cy="4626610"/>
            <wp:effectExtent l="0" t="0" r="635" b="254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46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C48" w:rsidRPr="00AF47E2" w:rsidSect="00AF47E2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9E" w:rsidRDefault="00F3079E">
      <w:r>
        <w:separator/>
      </w:r>
    </w:p>
  </w:endnote>
  <w:endnote w:type="continuationSeparator" w:id="0">
    <w:p w:rsidR="00F3079E" w:rsidRDefault="00F3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9E" w:rsidRDefault="00F3079E"/>
  </w:footnote>
  <w:footnote w:type="continuationSeparator" w:id="0">
    <w:p w:rsidR="00F3079E" w:rsidRDefault="00F307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984"/>
    <w:multiLevelType w:val="hybridMultilevel"/>
    <w:tmpl w:val="5F2A6C94"/>
    <w:lvl w:ilvl="0" w:tplc="C3587976">
      <w:numFmt w:val="bullet"/>
      <w:lvlText w:val="-"/>
      <w:lvlJc w:val="left"/>
      <w:pPr>
        <w:ind w:left="485" w:hanging="4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DD4B566">
      <w:numFmt w:val="bullet"/>
      <w:lvlText w:val="•"/>
      <w:lvlJc w:val="left"/>
      <w:pPr>
        <w:ind w:left="580" w:hanging="421"/>
      </w:pPr>
      <w:rPr>
        <w:rFonts w:hint="default"/>
        <w:lang w:val="ru-RU" w:eastAsia="ru-RU" w:bidi="ru-RU"/>
      </w:rPr>
    </w:lvl>
    <w:lvl w:ilvl="2" w:tplc="BD7E3140">
      <w:numFmt w:val="bullet"/>
      <w:lvlText w:val="•"/>
      <w:lvlJc w:val="left"/>
      <w:pPr>
        <w:ind w:left="1667" w:hanging="421"/>
      </w:pPr>
      <w:rPr>
        <w:rFonts w:hint="default"/>
        <w:lang w:val="ru-RU" w:eastAsia="ru-RU" w:bidi="ru-RU"/>
      </w:rPr>
    </w:lvl>
    <w:lvl w:ilvl="3" w:tplc="D906634E">
      <w:numFmt w:val="bullet"/>
      <w:lvlText w:val="•"/>
      <w:lvlJc w:val="left"/>
      <w:pPr>
        <w:ind w:left="2755" w:hanging="421"/>
      </w:pPr>
      <w:rPr>
        <w:rFonts w:hint="default"/>
        <w:lang w:val="ru-RU" w:eastAsia="ru-RU" w:bidi="ru-RU"/>
      </w:rPr>
    </w:lvl>
    <w:lvl w:ilvl="4" w:tplc="16168E72">
      <w:numFmt w:val="bullet"/>
      <w:lvlText w:val="•"/>
      <w:lvlJc w:val="left"/>
      <w:pPr>
        <w:ind w:left="3842" w:hanging="421"/>
      </w:pPr>
      <w:rPr>
        <w:rFonts w:hint="default"/>
        <w:lang w:val="ru-RU" w:eastAsia="ru-RU" w:bidi="ru-RU"/>
      </w:rPr>
    </w:lvl>
    <w:lvl w:ilvl="5" w:tplc="48ECE2D2">
      <w:numFmt w:val="bullet"/>
      <w:lvlText w:val="•"/>
      <w:lvlJc w:val="left"/>
      <w:pPr>
        <w:ind w:left="4930" w:hanging="421"/>
      </w:pPr>
      <w:rPr>
        <w:rFonts w:hint="default"/>
        <w:lang w:val="ru-RU" w:eastAsia="ru-RU" w:bidi="ru-RU"/>
      </w:rPr>
    </w:lvl>
    <w:lvl w:ilvl="6" w:tplc="38883C1C">
      <w:numFmt w:val="bullet"/>
      <w:lvlText w:val="•"/>
      <w:lvlJc w:val="left"/>
      <w:pPr>
        <w:ind w:left="6018" w:hanging="421"/>
      </w:pPr>
      <w:rPr>
        <w:rFonts w:hint="default"/>
        <w:lang w:val="ru-RU" w:eastAsia="ru-RU" w:bidi="ru-RU"/>
      </w:rPr>
    </w:lvl>
    <w:lvl w:ilvl="7" w:tplc="6A3630CA">
      <w:numFmt w:val="bullet"/>
      <w:lvlText w:val="•"/>
      <w:lvlJc w:val="left"/>
      <w:pPr>
        <w:ind w:left="7105" w:hanging="421"/>
      </w:pPr>
      <w:rPr>
        <w:rFonts w:hint="default"/>
        <w:lang w:val="ru-RU" w:eastAsia="ru-RU" w:bidi="ru-RU"/>
      </w:rPr>
    </w:lvl>
    <w:lvl w:ilvl="8" w:tplc="3AB20EC8">
      <w:numFmt w:val="bullet"/>
      <w:lvlText w:val="•"/>
      <w:lvlJc w:val="left"/>
      <w:pPr>
        <w:ind w:left="8193" w:hanging="421"/>
      </w:pPr>
      <w:rPr>
        <w:rFonts w:hint="default"/>
        <w:lang w:val="ru-RU" w:eastAsia="ru-RU" w:bidi="ru-RU"/>
      </w:rPr>
    </w:lvl>
  </w:abstractNum>
  <w:abstractNum w:abstractNumId="1">
    <w:nsid w:val="102D42E6"/>
    <w:multiLevelType w:val="hybridMultilevel"/>
    <w:tmpl w:val="4D4CC416"/>
    <w:lvl w:ilvl="0" w:tplc="22BE5FAE">
      <w:numFmt w:val="bullet"/>
      <w:lvlText w:val="-"/>
      <w:lvlJc w:val="left"/>
      <w:pPr>
        <w:ind w:left="245" w:hanging="6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2880DFC">
      <w:numFmt w:val="bullet"/>
      <w:lvlText w:val="•"/>
      <w:lvlJc w:val="left"/>
      <w:pPr>
        <w:ind w:left="1252" w:hanging="608"/>
      </w:pPr>
      <w:rPr>
        <w:rFonts w:hint="default"/>
        <w:lang w:val="ru-RU" w:eastAsia="ru-RU" w:bidi="ru-RU"/>
      </w:rPr>
    </w:lvl>
    <w:lvl w:ilvl="2" w:tplc="D9FE7956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 w:tplc="48C66A28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 w:tplc="EEBE8B18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 w:tplc="984867F8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 w:tplc="F78C3F54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 w:tplc="D6E492A2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 w:tplc="F4C4C1A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2">
    <w:nsid w:val="1D54670A"/>
    <w:multiLevelType w:val="multilevel"/>
    <w:tmpl w:val="B920A73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25659"/>
    <w:multiLevelType w:val="multilevel"/>
    <w:tmpl w:val="08F0413A"/>
    <w:lvl w:ilvl="0">
      <w:start w:val="2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4">
    <w:nsid w:val="40874D67"/>
    <w:multiLevelType w:val="multilevel"/>
    <w:tmpl w:val="BB58C81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5">
    <w:nsid w:val="415C1F7A"/>
    <w:multiLevelType w:val="multilevel"/>
    <w:tmpl w:val="A76A2936"/>
    <w:lvl w:ilvl="0">
      <w:start w:val="3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6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7">
    <w:nsid w:val="6BB72125"/>
    <w:multiLevelType w:val="multilevel"/>
    <w:tmpl w:val="8356F1F2"/>
    <w:lvl w:ilvl="0">
      <w:start w:val="6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8">
    <w:nsid w:val="722F3867"/>
    <w:multiLevelType w:val="multilevel"/>
    <w:tmpl w:val="6DEC5272"/>
    <w:lvl w:ilvl="0">
      <w:start w:val="4"/>
      <w:numFmt w:val="decimal"/>
      <w:lvlText w:val="%1."/>
      <w:lvlJc w:val="left"/>
      <w:pPr>
        <w:ind w:left="446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right"/>
      </w:pPr>
      <w:rPr>
        <w:rFonts w:hint="default"/>
        <w:w w:val="100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62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2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05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98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90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3" w:hanging="750"/>
      </w:pPr>
      <w:rPr>
        <w:rFonts w:hint="default"/>
        <w:lang w:val="ru-RU" w:eastAsia="ru-RU" w:bidi="ru-RU"/>
      </w:rPr>
    </w:lvl>
  </w:abstractNum>
  <w:abstractNum w:abstractNumId="9">
    <w:nsid w:val="778E5ED0"/>
    <w:multiLevelType w:val="hybridMultilevel"/>
    <w:tmpl w:val="1AE894F8"/>
    <w:lvl w:ilvl="0" w:tplc="5E486A30">
      <w:numFmt w:val="bullet"/>
      <w:lvlText w:val="•"/>
      <w:lvlJc w:val="left"/>
      <w:pPr>
        <w:ind w:left="124" w:hanging="7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4767524">
      <w:numFmt w:val="bullet"/>
      <w:lvlText w:val="•"/>
      <w:lvlJc w:val="left"/>
      <w:pPr>
        <w:ind w:left="1144" w:hanging="750"/>
      </w:pPr>
      <w:rPr>
        <w:rFonts w:hint="default"/>
        <w:lang w:val="ru-RU" w:eastAsia="ru-RU" w:bidi="ru-RU"/>
      </w:rPr>
    </w:lvl>
    <w:lvl w:ilvl="2" w:tplc="7E748A2E">
      <w:numFmt w:val="bullet"/>
      <w:lvlText w:val="•"/>
      <w:lvlJc w:val="left"/>
      <w:pPr>
        <w:ind w:left="2169" w:hanging="750"/>
      </w:pPr>
      <w:rPr>
        <w:rFonts w:hint="default"/>
        <w:lang w:val="ru-RU" w:eastAsia="ru-RU" w:bidi="ru-RU"/>
      </w:rPr>
    </w:lvl>
    <w:lvl w:ilvl="3" w:tplc="8F9CE046">
      <w:numFmt w:val="bullet"/>
      <w:lvlText w:val="•"/>
      <w:lvlJc w:val="left"/>
      <w:pPr>
        <w:ind w:left="3194" w:hanging="750"/>
      </w:pPr>
      <w:rPr>
        <w:rFonts w:hint="default"/>
        <w:lang w:val="ru-RU" w:eastAsia="ru-RU" w:bidi="ru-RU"/>
      </w:rPr>
    </w:lvl>
    <w:lvl w:ilvl="4" w:tplc="65829600">
      <w:numFmt w:val="bullet"/>
      <w:lvlText w:val="•"/>
      <w:lvlJc w:val="left"/>
      <w:pPr>
        <w:ind w:left="4219" w:hanging="750"/>
      </w:pPr>
      <w:rPr>
        <w:rFonts w:hint="default"/>
        <w:lang w:val="ru-RU" w:eastAsia="ru-RU" w:bidi="ru-RU"/>
      </w:rPr>
    </w:lvl>
    <w:lvl w:ilvl="5" w:tplc="F3EAE9BA">
      <w:numFmt w:val="bullet"/>
      <w:lvlText w:val="•"/>
      <w:lvlJc w:val="left"/>
      <w:pPr>
        <w:ind w:left="5244" w:hanging="750"/>
      </w:pPr>
      <w:rPr>
        <w:rFonts w:hint="default"/>
        <w:lang w:val="ru-RU" w:eastAsia="ru-RU" w:bidi="ru-RU"/>
      </w:rPr>
    </w:lvl>
    <w:lvl w:ilvl="6" w:tplc="072A3DDE">
      <w:numFmt w:val="bullet"/>
      <w:lvlText w:val="•"/>
      <w:lvlJc w:val="left"/>
      <w:pPr>
        <w:ind w:left="6269" w:hanging="750"/>
      </w:pPr>
      <w:rPr>
        <w:rFonts w:hint="default"/>
        <w:lang w:val="ru-RU" w:eastAsia="ru-RU" w:bidi="ru-RU"/>
      </w:rPr>
    </w:lvl>
    <w:lvl w:ilvl="7" w:tplc="B92C4FB2">
      <w:numFmt w:val="bullet"/>
      <w:lvlText w:val="•"/>
      <w:lvlJc w:val="left"/>
      <w:pPr>
        <w:ind w:left="7294" w:hanging="750"/>
      </w:pPr>
      <w:rPr>
        <w:rFonts w:hint="default"/>
        <w:lang w:val="ru-RU" w:eastAsia="ru-RU" w:bidi="ru-RU"/>
      </w:rPr>
    </w:lvl>
    <w:lvl w:ilvl="8" w:tplc="AF7CB838">
      <w:numFmt w:val="bullet"/>
      <w:lvlText w:val="•"/>
      <w:lvlJc w:val="left"/>
      <w:pPr>
        <w:ind w:left="8319" w:hanging="750"/>
      </w:pPr>
      <w:rPr>
        <w:rFonts w:hint="default"/>
        <w:lang w:val="ru-RU" w:eastAsia="ru-RU" w:bidi="ru-RU"/>
      </w:rPr>
    </w:lvl>
  </w:abstractNum>
  <w:abstractNum w:abstractNumId="10">
    <w:nsid w:val="77C334BA"/>
    <w:multiLevelType w:val="multilevel"/>
    <w:tmpl w:val="388E197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11">
    <w:nsid w:val="7E223040"/>
    <w:multiLevelType w:val="multilevel"/>
    <w:tmpl w:val="F7E0E2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48"/>
    <w:rsid w:val="0009115F"/>
    <w:rsid w:val="000C7A7B"/>
    <w:rsid w:val="000D3899"/>
    <w:rsid w:val="001A0AE9"/>
    <w:rsid w:val="001D4D66"/>
    <w:rsid w:val="002E1BB2"/>
    <w:rsid w:val="003C7EA7"/>
    <w:rsid w:val="0041217B"/>
    <w:rsid w:val="00447BE5"/>
    <w:rsid w:val="004A2672"/>
    <w:rsid w:val="005B461C"/>
    <w:rsid w:val="007E2F59"/>
    <w:rsid w:val="008B2C48"/>
    <w:rsid w:val="0091367C"/>
    <w:rsid w:val="00A24AAE"/>
    <w:rsid w:val="00A47A8C"/>
    <w:rsid w:val="00A845F8"/>
    <w:rsid w:val="00AF47E2"/>
    <w:rsid w:val="00B24D88"/>
    <w:rsid w:val="00B467EA"/>
    <w:rsid w:val="00B55DA8"/>
    <w:rsid w:val="00C70141"/>
    <w:rsid w:val="00CE769E"/>
    <w:rsid w:val="00CF10FE"/>
    <w:rsid w:val="00D81F87"/>
    <w:rsid w:val="00DF3F4E"/>
    <w:rsid w:val="00F3079E"/>
    <w:rsid w:val="00F5055E"/>
    <w:rsid w:val="00FC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B46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1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B46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1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2023-07-22T12:06:00Z</cp:lastPrinted>
  <dcterms:created xsi:type="dcterms:W3CDTF">2023-07-24T16:47:00Z</dcterms:created>
  <dcterms:modified xsi:type="dcterms:W3CDTF">2023-07-24T16:47:00Z</dcterms:modified>
</cp:coreProperties>
</file>